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56794" w14:textId="77777777" w:rsidR="001E4EAF" w:rsidRPr="001E4EAF" w:rsidRDefault="001E4EAF" w:rsidP="001E4EAF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</w:pPr>
      <w:r w:rsidRPr="001E4EAF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Valorizare rezultate mobilitate Erasmus +</w:t>
      </w:r>
    </w:p>
    <w:p w14:paraId="69F38496" w14:textId="77777777" w:rsidR="001E4EAF" w:rsidRPr="001E4EAF" w:rsidRDefault="001E4EAF" w:rsidP="001E4EAF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</w:pPr>
      <w:r w:rsidRPr="001E4EAF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 xml:space="preserve">Curs structurat intitulat: </w:t>
      </w:r>
    </w:p>
    <w:p w14:paraId="3E3256F1" w14:textId="77777777" w:rsidR="001E4EAF" w:rsidRPr="001E4EAF" w:rsidRDefault="001E4EAF" w:rsidP="001E4EAF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</w:pPr>
      <w:proofErr w:type="spellStart"/>
      <w:r w:rsidRPr="001E4EAF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Sustainability</w:t>
      </w:r>
      <w:proofErr w:type="spellEnd"/>
      <w:r w:rsidRPr="001E4EAF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 xml:space="preserve"> in </w:t>
      </w:r>
      <w:proofErr w:type="spellStart"/>
      <w:r w:rsidRPr="001E4EAF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education</w:t>
      </w:r>
      <w:proofErr w:type="spellEnd"/>
      <w:r w:rsidRPr="001E4EAF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 xml:space="preserve"> – </w:t>
      </w:r>
      <w:proofErr w:type="spellStart"/>
      <w:r w:rsidRPr="001E4EAF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introducing</w:t>
      </w:r>
      <w:proofErr w:type="spellEnd"/>
      <w:r w:rsidRPr="001E4EAF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 xml:space="preserve"> </w:t>
      </w:r>
      <w:proofErr w:type="spellStart"/>
      <w:r w:rsidRPr="001E4EAF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green</w:t>
      </w:r>
      <w:proofErr w:type="spellEnd"/>
      <w:r w:rsidRPr="001E4EAF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 xml:space="preserve"> </w:t>
      </w:r>
      <w:proofErr w:type="spellStart"/>
      <w:r w:rsidRPr="001E4EAF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and</w:t>
      </w:r>
      <w:proofErr w:type="spellEnd"/>
      <w:r w:rsidRPr="001E4EAF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 xml:space="preserve"> </w:t>
      </w:r>
      <w:proofErr w:type="spellStart"/>
      <w:r w:rsidRPr="001E4EAF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eco-lifestyles</w:t>
      </w:r>
      <w:proofErr w:type="spellEnd"/>
    </w:p>
    <w:p w14:paraId="2C3E3D55" w14:textId="77777777" w:rsidR="001E4EAF" w:rsidRPr="001E4EAF" w:rsidRDefault="001E4EAF" w:rsidP="001E4EAF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</w:pPr>
      <w:r w:rsidRPr="001E4EAF">
        <w:rPr>
          <w:rFonts w:ascii="Times New Roman" w:eastAsia="Times New Roman" w:hAnsi="Times New Roman" w:cs="Times New Roman"/>
          <w:b/>
          <w:bCs/>
          <w:sz w:val="36"/>
          <w:szCs w:val="36"/>
          <w:lang w:val="ro-RO"/>
        </w:rPr>
        <w:t>Split, 4-10 august 2024</w:t>
      </w:r>
    </w:p>
    <w:p w14:paraId="5750DFD0" w14:textId="77777777" w:rsidR="00642AE0" w:rsidRPr="001E4EAF" w:rsidRDefault="00000000">
      <w:pPr>
        <w:pStyle w:val="Heading1"/>
        <w:jc w:val="center"/>
        <w:rPr>
          <w:rFonts w:ascii="Times New Roman" w:hAnsi="Times New Roman" w:hint="default"/>
          <w:sz w:val="28"/>
          <w:szCs w:val="28"/>
          <w:lang w:val="ro-RO"/>
        </w:rPr>
      </w:pPr>
      <w:r w:rsidRPr="001E4EAF">
        <w:rPr>
          <w:rFonts w:ascii="Times New Roman" w:hAnsi="Times New Roman" w:hint="default"/>
          <w:sz w:val="28"/>
          <w:szCs w:val="28"/>
          <w:lang w:val="ro-RO"/>
        </w:rPr>
        <w:t>Proiect didactic – „Amprentă ecologică”</w:t>
      </w:r>
    </w:p>
    <w:p w14:paraId="54A71FB4" w14:textId="77777777" w:rsidR="00642AE0" w:rsidRPr="001E4EAF" w:rsidRDefault="00642AE0">
      <w:pPr>
        <w:rPr>
          <w:rFonts w:ascii="Times New Roman" w:hAnsi="Times New Roman" w:cs="Times New Roman"/>
          <w:lang w:val="ro-RO"/>
        </w:rPr>
      </w:pPr>
    </w:p>
    <w:p w14:paraId="2A7820DF" w14:textId="77777777" w:rsidR="00642AE0" w:rsidRPr="001E4EAF" w:rsidRDefault="00000000">
      <w:pPr>
        <w:numPr>
          <w:ilvl w:val="0"/>
          <w:numId w:val="1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Style w:val="Strong"/>
          <w:rFonts w:ascii="Times New Roman" w:hAnsi="Times New Roman" w:cs="Times New Roman"/>
          <w:sz w:val="24"/>
          <w:szCs w:val="24"/>
          <w:lang w:val="ro-RO"/>
        </w:rPr>
        <w:t>Clasa:</w:t>
      </w: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 a VII-a C</w:t>
      </w:r>
    </w:p>
    <w:p w14:paraId="5D91D4BD" w14:textId="0C720C8E" w:rsidR="00642AE0" w:rsidRPr="001E4EAF" w:rsidRDefault="00000000">
      <w:pPr>
        <w:numPr>
          <w:ilvl w:val="0"/>
          <w:numId w:val="1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Style w:val="Strong"/>
          <w:rFonts w:ascii="Times New Roman" w:hAnsi="Times New Roman" w:cs="Times New Roman"/>
          <w:sz w:val="24"/>
          <w:szCs w:val="24"/>
          <w:lang w:val="ro-RO"/>
        </w:rPr>
        <w:t>Durata:</w:t>
      </w: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 50</w:t>
      </w:r>
      <w:r w:rsidR="001E4EAF"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minute </w:t>
      </w:r>
    </w:p>
    <w:p w14:paraId="3E9B4CAC" w14:textId="4827654B" w:rsidR="00642AE0" w:rsidRPr="001E4EAF" w:rsidRDefault="00000000">
      <w:pPr>
        <w:numPr>
          <w:ilvl w:val="0"/>
          <w:numId w:val="1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Style w:val="Strong"/>
          <w:rFonts w:ascii="Times New Roman" w:hAnsi="Times New Roman" w:cs="Times New Roman"/>
          <w:sz w:val="24"/>
          <w:szCs w:val="24"/>
          <w:lang w:val="ro-RO"/>
        </w:rPr>
        <w:t>Tipul lecției:</w:t>
      </w: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 Lecție de </w:t>
      </w:r>
      <w:proofErr w:type="spellStart"/>
      <w:r w:rsidR="001E4EAF">
        <w:rPr>
          <w:rFonts w:ascii="Times New Roman" w:hAnsi="Times New Roman" w:cs="Times New Roman"/>
          <w:sz w:val="24"/>
          <w:szCs w:val="24"/>
          <w:lang w:val="ro-RO"/>
        </w:rPr>
        <w:t>dirigentie</w:t>
      </w:r>
      <w:proofErr w:type="spellEnd"/>
      <w:r w:rsidR="001E4EAF">
        <w:rPr>
          <w:rFonts w:ascii="Times New Roman" w:hAnsi="Times New Roman" w:cs="Times New Roman"/>
          <w:sz w:val="24"/>
          <w:szCs w:val="24"/>
          <w:lang w:val="ro-RO"/>
        </w:rPr>
        <w:t xml:space="preserve">- de </w:t>
      </w: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predare–învățare și aplicare practică </w:t>
      </w:r>
    </w:p>
    <w:p w14:paraId="66D93F8B" w14:textId="77777777" w:rsidR="00642AE0" w:rsidRPr="001E4EAF" w:rsidRDefault="00000000">
      <w:pPr>
        <w:numPr>
          <w:ilvl w:val="0"/>
          <w:numId w:val="1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Style w:val="Strong"/>
          <w:rFonts w:ascii="Times New Roman" w:hAnsi="Times New Roman" w:cs="Times New Roman"/>
          <w:sz w:val="24"/>
          <w:szCs w:val="24"/>
          <w:lang w:val="ro-RO"/>
        </w:rPr>
        <w:t>Tema:</w:t>
      </w: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 Amprenta ecologică </w:t>
      </w:r>
    </w:p>
    <w:p w14:paraId="3767A844" w14:textId="77777777" w:rsidR="00642AE0" w:rsidRPr="001E4EAF" w:rsidRDefault="00000000">
      <w:pPr>
        <w:numPr>
          <w:ilvl w:val="0"/>
          <w:numId w:val="1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Style w:val="Strong"/>
          <w:rFonts w:ascii="Times New Roman" w:hAnsi="Times New Roman" w:cs="Times New Roman"/>
          <w:sz w:val="24"/>
          <w:szCs w:val="24"/>
          <w:lang w:val="ro-RO"/>
        </w:rPr>
        <w:t>Profesor:</w:t>
      </w: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 Nagy </w:t>
      </w:r>
      <w:proofErr w:type="spellStart"/>
      <w:r w:rsidRPr="001E4EAF">
        <w:rPr>
          <w:rFonts w:ascii="Times New Roman" w:hAnsi="Times New Roman" w:cs="Times New Roman"/>
          <w:sz w:val="24"/>
          <w:szCs w:val="24"/>
          <w:lang w:val="ro-RO"/>
        </w:rPr>
        <w:t>Gyöngyike</w:t>
      </w:r>
      <w:proofErr w:type="spellEnd"/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 Erzsébet</w:t>
      </w:r>
    </w:p>
    <w:p w14:paraId="1EAEFA58" w14:textId="1ECAD961" w:rsidR="00642AE0" w:rsidRPr="001E4EAF" w:rsidRDefault="00000000">
      <w:pPr>
        <w:numPr>
          <w:ilvl w:val="0"/>
          <w:numId w:val="1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Style w:val="Strong"/>
          <w:rFonts w:ascii="Times New Roman" w:hAnsi="Times New Roman" w:cs="Times New Roman"/>
          <w:sz w:val="24"/>
          <w:szCs w:val="24"/>
          <w:lang w:val="ro-RO"/>
        </w:rPr>
        <w:t xml:space="preserve">Data: </w:t>
      </w:r>
      <w:r w:rsidRPr="001E4EAF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val="ro-RO"/>
        </w:rPr>
        <w:t>20.</w:t>
      </w:r>
      <w:r w:rsidR="001E4EAF" w:rsidRPr="001E4EAF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val="ro-RO"/>
        </w:rPr>
        <w:t xml:space="preserve"> </w:t>
      </w:r>
      <w:r w:rsidRPr="001E4EAF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val="ro-RO"/>
        </w:rPr>
        <w:t>11.</w:t>
      </w:r>
      <w:r w:rsidR="001E4EAF" w:rsidRPr="001E4EAF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val="ro-RO"/>
        </w:rPr>
        <w:t xml:space="preserve"> </w:t>
      </w:r>
      <w:r w:rsidRPr="001E4EAF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val="ro-RO"/>
        </w:rPr>
        <w:t>202</w:t>
      </w:r>
      <w:r w:rsidR="001E4EAF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lang w:val="ro-RO"/>
        </w:rPr>
        <w:t>4</w:t>
      </w:r>
    </w:p>
    <w:p w14:paraId="39C6B9F1" w14:textId="77777777" w:rsidR="00642AE0" w:rsidRPr="001E4EAF" w:rsidRDefault="00000000">
      <w:pPr>
        <w:spacing w:beforeAutospacing="1" w:afterAutospacing="1"/>
        <w:rPr>
          <w:rFonts w:ascii="Times New Roman" w:hAnsi="Times New Roman" w:cs="Times New Roman"/>
          <w:sz w:val="28"/>
          <w:szCs w:val="28"/>
          <w:lang w:val="ro-RO"/>
        </w:rPr>
      </w:pPr>
      <w:r w:rsidRPr="001E4EAF">
        <w:rPr>
          <w:rStyle w:val="Strong"/>
          <w:rFonts w:ascii="Times New Roman" w:hAnsi="Times New Roman" w:cs="Times New Roman"/>
          <w:sz w:val="28"/>
          <w:szCs w:val="28"/>
          <w:lang w:val="ro-RO"/>
        </w:rPr>
        <w:t>Scopul lecției:</w:t>
      </w:r>
    </w:p>
    <w:p w14:paraId="17D82054" w14:textId="77777777" w:rsidR="00642AE0" w:rsidRPr="001E4EAF" w:rsidRDefault="00000000">
      <w:pPr>
        <w:spacing w:beforeAutospacing="1" w:afterAutospacing="1"/>
        <w:ind w:left="360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Dezvoltarea comportamentelor responsabile față de mediu. </w:t>
      </w:r>
    </w:p>
    <w:p w14:paraId="595CFED2" w14:textId="77777777" w:rsidR="00642AE0" w:rsidRPr="001E4EAF" w:rsidRDefault="00000000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1E4EA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Obiective operaționale:</w:t>
      </w:r>
    </w:p>
    <w:p w14:paraId="5FA8A2FE" w14:textId="77777777" w:rsidR="00642AE0" w:rsidRPr="001E4EAF" w:rsidRDefault="00000000">
      <w:pPr>
        <w:numPr>
          <w:ilvl w:val="0"/>
          <w:numId w:val="2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Identificarea factorilor care contribuie la creșterea amprentei ecologice. </w:t>
      </w:r>
    </w:p>
    <w:p w14:paraId="6381C8E8" w14:textId="77777777" w:rsidR="00642AE0" w:rsidRPr="001E4EAF" w:rsidRDefault="00000000">
      <w:pPr>
        <w:numPr>
          <w:ilvl w:val="0"/>
          <w:numId w:val="2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Analizarea propriului stil de viață din perspectiva consumului responsabil. </w:t>
      </w:r>
    </w:p>
    <w:p w14:paraId="050555EF" w14:textId="77777777" w:rsidR="00642AE0" w:rsidRPr="001E4EAF" w:rsidRDefault="00000000">
      <w:pPr>
        <w:numPr>
          <w:ilvl w:val="0"/>
          <w:numId w:val="2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sz w:val="24"/>
          <w:szCs w:val="24"/>
          <w:lang w:val="ro-RO"/>
        </w:rPr>
        <w:t>Propunerea unor soluții pentru reducerea impactului asupra mediului.</w:t>
      </w:r>
    </w:p>
    <w:p w14:paraId="38BE69A6" w14:textId="77777777" w:rsidR="00642AE0" w:rsidRPr="001E4EAF" w:rsidRDefault="00000000">
      <w:pPr>
        <w:pStyle w:val="Heading1"/>
        <w:rPr>
          <w:rFonts w:ascii="Times New Roman" w:hAnsi="Times New Roman" w:hint="default"/>
          <w:sz w:val="28"/>
          <w:szCs w:val="28"/>
          <w:lang w:val="ro-RO"/>
        </w:rPr>
      </w:pPr>
      <w:r w:rsidRPr="001E4EAF">
        <w:rPr>
          <w:rFonts w:ascii="Times New Roman" w:hAnsi="Times New Roman" w:hint="default"/>
          <w:sz w:val="28"/>
          <w:szCs w:val="28"/>
          <w:lang w:val="ro-RO"/>
        </w:rPr>
        <w:t>Strategii didactice:</w:t>
      </w:r>
    </w:p>
    <w:p w14:paraId="7BE7C524" w14:textId="77777777" w:rsidR="00642AE0" w:rsidRPr="001E4EAF" w:rsidRDefault="00000000">
      <w:pPr>
        <w:pStyle w:val="Heading2"/>
        <w:rPr>
          <w:rFonts w:ascii="Times New Roman" w:hAnsi="Times New Roman" w:hint="default"/>
          <w:sz w:val="24"/>
          <w:szCs w:val="24"/>
          <w:lang w:val="ro-RO"/>
        </w:rPr>
      </w:pPr>
      <w:r w:rsidRPr="001E4EAF">
        <w:rPr>
          <w:rFonts w:ascii="Times New Roman" w:hAnsi="Times New Roman" w:hint="default"/>
          <w:sz w:val="24"/>
          <w:szCs w:val="24"/>
          <w:lang w:val="ro-RO"/>
        </w:rPr>
        <w:t>Metode și procedee:</w:t>
      </w:r>
    </w:p>
    <w:p w14:paraId="0582ECFE" w14:textId="77777777" w:rsidR="00642AE0" w:rsidRPr="001E4EAF" w:rsidRDefault="00000000">
      <w:pPr>
        <w:numPr>
          <w:ilvl w:val="0"/>
          <w:numId w:val="3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conversația euristică </w:t>
      </w:r>
    </w:p>
    <w:p w14:paraId="0ACA89F1" w14:textId="77777777" w:rsidR="00642AE0" w:rsidRPr="001E4EAF" w:rsidRDefault="00000000">
      <w:pPr>
        <w:numPr>
          <w:ilvl w:val="0"/>
          <w:numId w:val="3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explicația </w:t>
      </w:r>
    </w:p>
    <w:p w14:paraId="171AA8D6" w14:textId="77777777" w:rsidR="00642AE0" w:rsidRPr="001E4EAF" w:rsidRDefault="00000000">
      <w:pPr>
        <w:numPr>
          <w:ilvl w:val="0"/>
          <w:numId w:val="3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brainstorming </w:t>
      </w:r>
    </w:p>
    <w:p w14:paraId="74CBDBC0" w14:textId="77777777" w:rsidR="00642AE0" w:rsidRPr="001E4EAF" w:rsidRDefault="00000000">
      <w:pPr>
        <w:numPr>
          <w:ilvl w:val="0"/>
          <w:numId w:val="3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învățarea prin descoperire </w:t>
      </w:r>
    </w:p>
    <w:p w14:paraId="4BBA55ED" w14:textId="77777777" w:rsidR="00642AE0" w:rsidRPr="001E4EAF" w:rsidRDefault="00000000">
      <w:pPr>
        <w:numPr>
          <w:ilvl w:val="0"/>
          <w:numId w:val="3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lucrul pe grupe </w:t>
      </w:r>
    </w:p>
    <w:p w14:paraId="467F44A2" w14:textId="77777777" w:rsidR="00642AE0" w:rsidRPr="001E4EAF" w:rsidRDefault="00000000">
      <w:pPr>
        <w:numPr>
          <w:ilvl w:val="0"/>
          <w:numId w:val="3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studiul de caz </w:t>
      </w:r>
    </w:p>
    <w:p w14:paraId="1B78C508" w14:textId="77777777" w:rsidR="00642AE0" w:rsidRPr="001E4EAF" w:rsidRDefault="00000000">
      <w:pPr>
        <w:pStyle w:val="Heading2"/>
        <w:rPr>
          <w:rFonts w:ascii="Times New Roman" w:hAnsi="Times New Roman" w:hint="default"/>
          <w:sz w:val="24"/>
          <w:szCs w:val="24"/>
          <w:lang w:val="ro-RO"/>
        </w:rPr>
      </w:pPr>
      <w:r w:rsidRPr="001E4EAF">
        <w:rPr>
          <w:rFonts w:ascii="Times New Roman" w:hAnsi="Times New Roman" w:hint="default"/>
          <w:sz w:val="24"/>
          <w:szCs w:val="24"/>
          <w:lang w:val="ro-RO"/>
        </w:rPr>
        <w:t>Mijloace de învățământ:</w:t>
      </w:r>
    </w:p>
    <w:p w14:paraId="032B9701" w14:textId="77777777" w:rsidR="00642AE0" w:rsidRPr="001E4EAF" w:rsidRDefault="00000000">
      <w:pPr>
        <w:numPr>
          <w:ilvl w:val="0"/>
          <w:numId w:val="4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fișe de lucru </w:t>
      </w:r>
    </w:p>
    <w:p w14:paraId="3A4CC5B3" w14:textId="77777777" w:rsidR="00642AE0" w:rsidRPr="001E4EAF" w:rsidRDefault="00000000">
      <w:pPr>
        <w:numPr>
          <w:ilvl w:val="0"/>
          <w:numId w:val="4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videoproiector / tablă interactivă </w:t>
      </w:r>
    </w:p>
    <w:p w14:paraId="2E4930AF" w14:textId="77777777" w:rsidR="00642AE0" w:rsidRPr="001E4EAF" w:rsidRDefault="00000000">
      <w:pPr>
        <w:numPr>
          <w:ilvl w:val="0"/>
          <w:numId w:val="4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imagini și grafice despre poluare și consum </w:t>
      </w:r>
    </w:p>
    <w:p w14:paraId="48DD6D16" w14:textId="77777777" w:rsidR="00642AE0" w:rsidRPr="001E4EAF" w:rsidRDefault="00000000">
      <w:pPr>
        <w:numPr>
          <w:ilvl w:val="0"/>
          <w:numId w:val="4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markere, coli </w:t>
      </w:r>
      <w:proofErr w:type="spellStart"/>
      <w:r w:rsidRPr="001E4EAF">
        <w:rPr>
          <w:rFonts w:ascii="Times New Roman" w:hAnsi="Times New Roman" w:cs="Times New Roman"/>
          <w:sz w:val="24"/>
          <w:szCs w:val="24"/>
          <w:lang w:val="ro-RO"/>
        </w:rPr>
        <w:t>flipchart</w:t>
      </w:r>
      <w:proofErr w:type="spellEnd"/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71AEB1B7" w14:textId="77777777" w:rsidR="00642AE0" w:rsidRPr="001E4EAF" w:rsidRDefault="00000000">
      <w:pPr>
        <w:pStyle w:val="Heading2"/>
        <w:rPr>
          <w:rFonts w:ascii="Times New Roman" w:hAnsi="Times New Roman" w:hint="default"/>
          <w:sz w:val="24"/>
          <w:szCs w:val="24"/>
          <w:lang w:val="ro-RO"/>
        </w:rPr>
      </w:pPr>
      <w:r w:rsidRPr="001E4EAF">
        <w:rPr>
          <w:rFonts w:ascii="Times New Roman" w:hAnsi="Times New Roman" w:hint="default"/>
          <w:sz w:val="24"/>
          <w:szCs w:val="24"/>
          <w:lang w:val="ro-RO"/>
        </w:rPr>
        <w:lastRenderedPageBreak/>
        <w:t>Forme de organizare:</w:t>
      </w:r>
    </w:p>
    <w:p w14:paraId="55E4B9AF" w14:textId="77777777" w:rsidR="00642AE0" w:rsidRPr="001E4EAF" w:rsidRDefault="00000000">
      <w:pPr>
        <w:numPr>
          <w:ilvl w:val="0"/>
          <w:numId w:val="5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frontal </w:t>
      </w:r>
    </w:p>
    <w:p w14:paraId="42B44052" w14:textId="77777777" w:rsidR="00642AE0" w:rsidRPr="001E4EAF" w:rsidRDefault="00000000">
      <w:pPr>
        <w:numPr>
          <w:ilvl w:val="0"/>
          <w:numId w:val="5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individual </w:t>
      </w:r>
    </w:p>
    <w:p w14:paraId="18146A26" w14:textId="77777777" w:rsidR="00642AE0" w:rsidRPr="001E4EAF" w:rsidRDefault="00000000">
      <w:pPr>
        <w:numPr>
          <w:ilvl w:val="0"/>
          <w:numId w:val="5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pe grupe </w:t>
      </w:r>
    </w:p>
    <w:p w14:paraId="6238FDE8" w14:textId="77777777" w:rsidR="00642AE0" w:rsidRPr="001E4EAF" w:rsidRDefault="00000000">
      <w:pPr>
        <w:pStyle w:val="Heading1"/>
        <w:rPr>
          <w:rFonts w:ascii="Times New Roman" w:hAnsi="Times New Roman" w:hint="default"/>
          <w:sz w:val="24"/>
          <w:szCs w:val="24"/>
          <w:lang w:val="ro-RO"/>
        </w:rPr>
      </w:pPr>
      <w:r w:rsidRPr="001E4EAF">
        <w:rPr>
          <w:rFonts w:ascii="Times New Roman" w:hAnsi="Times New Roman" w:hint="default"/>
          <w:sz w:val="24"/>
          <w:szCs w:val="24"/>
          <w:lang w:val="ro-RO"/>
        </w:rPr>
        <w:t>Bibliografie</w:t>
      </w:r>
    </w:p>
    <w:p w14:paraId="3F719FC6" w14:textId="77777777" w:rsidR="00642AE0" w:rsidRPr="001E4EAF" w:rsidRDefault="00000000">
      <w:pPr>
        <w:numPr>
          <w:ilvl w:val="0"/>
          <w:numId w:val="6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sz w:val="24"/>
          <w:szCs w:val="24"/>
          <w:lang w:val="ro-RO"/>
        </w:rPr>
        <w:t xml:space="preserve">Materiale educaționale despre protecția mediului </w:t>
      </w:r>
    </w:p>
    <w:p w14:paraId="050B3764" w14:textId="77777777" w:rsidR="00642AE0" w:rsidRPr="001E4EAF" w:rsidRDefault="00000000">
      <w:pPr>
        <w:numPr>
          <w:ilvl w:val="0"/>
          <w:numId w:val="6"/>
        </w:numPr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sz w:val="24"/>
          <w:szCs w:val="24"/>
          <w:lang w:val="ro-RO"/>
        </w:rPr>
        <w:t>Resurse educaționale online privind dezvoltarea durabilă</w:t>
      </w:r>
    </w:p>
    <w:p w14:paraId="1A589D3F" w14:textId="77777777" w:rsidR="00642AE0" w:rsidRPr="001E4EAF" w:rsidRDefault="00642AE0">
      <w:pPr>
        <w:pStyle w:val="Heading1"/>
        <w:rPr>
          <w:rFonts w:ascii="Times New Roman" w:hAnsi="Times New Roman" w:hint="default"/>
          <w:sz w:val="28"/>
          <w:szCs w:val="28"/>
          <w:lang w:val="ro-RO"/>
        </w:rPr>
      </w:pPr>
    </w:p>
    <w:p w14:paraId="549529EA" w14:textId="77777777" w:rsidR="00642AE0" w:rsidRPr="001E4EAF" w:rsidRDefault="00000000">
      <w:pPr>
        <w:pStyle w:val="Heading1"/>
        <w:rPr>
          <w:rFonts w:ascii="Times New Roman" w:hAnsi="Times New Roman" w:hint="default"/>
          <w:sz w:val="28"/>
          <w:szCs w:val="28"/>
          <w:lang w:val="ro-RO"/>
        </w:rPr>
      </w:pPr>
      <w:r w:rsidRPr="001E4EAF">
        <w:rPr>
          <w:rFonts w:ascii="Times New Roman" w:hAnsi="Times New Roman" w:hint="default"/>
          <w:sz w:val="28"/>
          <w:szCs w:val="28"/>
          <w:lang w:val="ro-RO"/>
        </w:rPr>
        <w:t>Desfășurarea lecției:</w:t>
      </w:r>
    </w:p>
    <w:p w14:paraId="7975E067" w14:textId="77777777" w:rsidR="00642AE0" w:rsidRPr="001E4EAF" w:rsidRDefault="00642AE0">
      <w:pPr>
        <w:rPr>
          <w:lang w:val="ro-RO"/>
        </w:rPr>
      </w:pPr>
    </w:p>
    <w:p w14:paraId="3A2ECCEC" w14:textId="77777777" w:rsidR="00642AE0" w:rsidRPr="001E4EAF" w:rsidRDefault="00642AE0">
      <w:pPr>
        <w:rPr>
          <w:lang w:val="ro-RO"/>
        </w:rPr>
      </w:pPr>
    </w:p>
    <w:tbl>
      <w:tblPr>
        <w:tblStyle w:val="TableGrid"/>
        <w:tblW w:w="0" w:type="auto"/>
        <w:tblInd w:w="-329" w:type="dxa"/>
        <w:tblLayout w:type="fixed"/>
        <w:tblLook w:val="04A0" w:firstRow="1" w:lastRow="0" w:firstColumn="1" w:lastColumn="0" w:noHBand="0" w:noVBand="1"/>
      </w:tblPr>
      <w:tblGrid>
        <w:gridCol w:w="1872"/>
        <w:gridCol w:w="1032"/>
        <w:gridCol w:w="2537"/>
        <w:gridCol w:w="1795"/>
        <w:gridCol w:w="1615"/>
      </w:tblGrid>
      <w:tr w:rsidR="00642AE0" w:rsidRPr="001E4EAF" w14:paraId="6E2CBC1E" w14:textId="77777777">
        <w:tc>
          <w:tcPr>
            <w:tcW w:w="1872" w:type="dxa"/>
            <w:vAlign w:val="center"/>
          </w:tcPr>
          <w:p w14:paraId="30785D2A" w14:textId="77777777" w:rsidR="00642AE0" w:rsidRPr="001E4EAF" w:rsidRDefault="00000000">
            <w:pPr>
              <w:widowControl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o-RO" w:bidi="ar"/>
              </w:rPr>
              <w:t>Etapa lecției</w:t>
            </w:r>
          </w:p>
        </w:tc>
        <w:tc>
          <w:tcPr>
            <w:tcW w:w="1032" w:type="dxa"/>
            <w:vAlign w:val="center"/>
          </w:tcPr>
          <w:p w14:paraId="149AEF86" w14:textId="77777777" w:rsidR="00642AE0" w:rsidRPr="001E4EAF" w:rsidRDefault="00000000">
            <w:pPr>
              <w:widowControl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o-RO" w:bidi="ar"/>
              </w:rPr>
              <w:t>Durata</w:t>
            </w:r>
          </w:p>
        </w:tc>
        <w:tc>
          <w:tcPr>
            <w:tcW w:w="2537" w:type="dxa"/>
            <w:vAlign w:val="center"/>
          </w:tcPr>
          <w:p w14:paraId="16E3A44D" w14:textId="77777777" w:rsidR="00642AE0" w:rsidRPr="001E4EAF" w:rsidRDefault="00000000">
            <w:pPr>
              <w:widowControl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o-RO" w:bidi="ar"/>
              </w:rPr>
              <w:t>Activitatea profesorului</w:t>
            </w:r>
          </w:p>
        </w:tc>
        <w:tc>
          <w:tcPr>
            <w:tcW w:w="1795" w:type="dxa"/>
            <w:vAlign w:val="center"/>
          </w:tcPr>
          <w:p w14:paraId="3622CF6D" w14:textId="77777777" w:rsidR="00642AE0" w:rsidRPr="001E4EAF" w:rsidRDefault="00000000">
            <w:pPr>
              <w:widowControl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o-RO" w:bidi="ar"/>
              </w:rPr>
              <w:t>Activitatea elevilor</w:t>
            </w:r>
          </w:p>
        </w:tc>
        <w:tc>
          <w:tcPr>
            <w:tcW w:w="1615" w:type="dxa"/>
            <w:vAlign w:val="center"/>
          </w:tcPr>
          <w:p w14:paraId="707C5DF0" w14:textId="77777777" w:rsidR="00642AE0" w:rsidRPr="001E4EAF" w:rsidRDefault="00000000">
            <w:pPr>
              <w:widowControl/>
              <w:jc w:val="center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ro-RO" w:bidi="ar"/>
              </w:rPr>
              <w:t>Metode</w:t>
            </w:r>
          </w:p>
        </w:tc>
      </w:tr>
      <w:tr w:rsidR="00642AE0" w:rsidRPr="001E4EAF" w14:paraId="0D7C0073" w14:textId="77777777">
        <w:tc>
          <w:tcPr>
            <w:tcW w:w="1872" w:type="dxa"/>
            <w:vAlign w:val="center"/>
          </w:tcPr>
          <w:p w14:paraId="4539B55F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Moment organizatoric</w:t>
            </w:r>
          </w:p>
        </w:tc>
        <w:tc>
          <w:tcPr>
            <w:tcW w:w="1032" w:type="dxa"/>
            <w:vAlign w:val="center"/>
          </w:tcPr>
          <w:p w14:paraId="51EFDBB2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2 min</w:t>
            </w:r>
          </w:p>
        </w:tc>
        <w:tc>
          <w:tcPr>
            <w:tcW w:w="2537" w:type="dxa"/>
            <w:vAlign w:val="center"/>
          </w:tcPr>
          <w:p w14:paraId="79CC21DD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Verifică prezența și pregătirea clasei</w:t>
            </w:r>
          </w:p>
        </w:tc>
        <w:tc>
          <w:tcPr>
            <w:tcW w:w="1795" w:type="dxa"/>
            <w:vAlign w:val="center"/>
          </w:tcPr>
          <w:p w14:paraId="273C1233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Se pregătesc pentru lecție</w:t>
            </w:r>
          </w:p>
        </w:tc>
        <w:tc>
          <w:tcPr>
            <w:tcW w:w="1615" w:type="dxa"/>
            <w:vAlign w:val="center"/>
          </w:tcPr>
          <w:p w14:paraId="4692EC31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conversația</w:t>
            </w:r>
          </w:p>
        </w:tc>
      </w:tr>
      <w:tr w:rsidR="00642AE0" w:rsidRPr="001E4EAF" w14:paraId="018EE409" w14:textId="77777777">
        <w:tc>
          <w:tcPr>
            <w:tcW w:w="1872" w:type="dxa"/>
            <w:vAlign w:val="center"/>
          </w:tcPr>
          <w:p w14:paraId="6929FDC9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Captarea atenției</w:t>
            </w:r>
          </w:p>
        </w:tc>
        <w:tc>
          <w:tcPr>
            <w:tcW w:w="1032" w:type="dxa"/>
            <w:vAlign w:val="center"/>
          </w:tcPr>
          <w:p w14:paraId="0AFA0933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5 min</w:t>
            </w:r>
          </w:p>
        </w:tc>
        <w:tc>
          <w:tcPr>
            <w:tcW w:w="2537" w:type="dxa"/>
            <w:vAlign w:val="center"/>
          </w:tcPr>
          <w:p w14:paraId="353FA2B3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Prezintă imagini cu poluare, trafic, defrișări și întreabă: „Cum influențăm noi planeta?”</w:t>
            </w:r>
          </w:p>
        </w:tc>
        <w:tc>
          <w:tcPr>
            <w:tcW w:w="1795" w:type="dxa"/>
            <w:vAlign w:val="center"/>
          </w:tcPr>
          <w:p w14:paraId="65517734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Răspund și formulează opinii</w:t>
            </w:r>
          </w:p>
        </w:tc>
        <w:tc>
          <w:tcPr>
            <w:tcW w:w="1615" w:type="dxa"/>
            <w:vAlign w:val="center"/>
          </w:tcPr>
          <w:p w14:paraId="0156FF5B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brainstorming</w:t>
            </w:r>
          </w:p>
        </w:tc>
      </w:tr>
      <w:tr w:rsidR="00642AE0" w:rsidRPr="001E4EAF" w14:paraId="18084729" w14:textId="77777777">
        <w:tc>
          <w:tcPr>
            <w:tcW w:w="1872" w:type="dxa"/>
            <w:vAlign w:val="center"/>
          </w:tcPr>
          <w:p w14:paraId="61CED38F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Anunțarea temei și obiectivelor</w:t>
            </w:r>
          </w:p>
        </w:tc>
        <w:tc>
          <w:tcPr>
            <w:tcW w:w="1032" w:type="dxa"/>
            <w:vAlign w:val="center"/>
          </w:tcPr>
          <w:p w14:paraId="5696F351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3 min</w:t>
            </w:r>
          </w:p>
        </w:tc>
        <w:tc>
          <w:tcPr>
            <w:tcW w:w="2537" w:type="dxa"/>
            <w:vAlign w:val="center"/>
          </w:tcPr>
          <w:p w14:paraId="78015E43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Anunță tema „Amprenta ecologică” și obiectivele lecției</w:t>
            </w:r>
          </w:p>
        </w:tc>
        <w:tc>
          <w:tcPr>
            <w:tcW w:w="1795" w:type="dxa"/>
            <w:vAlign w:val="center"/>
          </w:tcPr>
          <w:p w14:paraId="678A297F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Ascultă și notează titlul</w:t>
            </w:r>
          </w:p>
        </w:tc>
        <w:tc>
          <w:tcPr>
            <w:tcW w:w="1615" w:type="dxa"/>
            <w:vAlign w:val="center"/>
          </w:tcPr>
          <w:p w14:paraId="3A66E266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explicația</w:t>
            </w:r>
          </w:p>
        </w:tc>
      </w:tr>
      <w:tr w:rsidR="00642AE0" w:rsidRPr="001E4EAF" w14:paraId="332EDFC5" w14:textId="77777777">
        <w:tc>
          <w:tcPr>
            <w:tcW w:w="1872" w:type="dxa"/>
            <w:vAlign w:val="center"/>
          </w:tcPr>
          <w:p w14:paraId="109EBD26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Dirijarea învățării</w:t>
            </w:r>
          </w:p>
        </w:tc>
        <w:tc>
          <w:tcPr>
            <w:tcW w:w="1032" w:type="dxa"/>
            <w:vAlign w:val="center"/>
          </w:tcPr>
          <w:p w14:paraId="34CB18B2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15 min</w:t>
            </w:r>
          </w:p>
        </w:tc>
        <w:tc>
          <w:tcPr>
            <w:tcW w:w="2537" w:type="dxa"/>
            <w:vAlign w:val="center"/>
          </w:tcPr>
          <w:p w14:paraId="6E7F3FD9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Explică noțiunea de amprentă ecologică și factorii care o influențează: transport, consum de energie, alimentație, deșeuri</w:t>
            </w:r>
          </w:p>
        </w:tc>
        <w:tc>
          <w:tcPr>
            <w:tcW w:w="1795" w:type="dxa"/>
            <w:vAlign w:val="center"/>
          </w:tcPr>
          <w:p w14:paraId="22C16A36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Participă la discuții și oferă exemple</w:t>
            </w:r>
          </w:p>
        </w:tc>
        <w:tc>
          <w:tcPr>
            <w:tcW w:w="1615" w:type="dxa"/>
            <w:vAlign w:val="center"/>
          </w:tcPr>
          <w:p w14:paraId="71144F30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conversația euristică</w:t>
            </w:r>
          </w:p>
        </w:tc>
      </w:tr>
      <w:tr w:rsidR="00642AE0" w:rsidRPr="001E4EAF" w14:paraId="6C623C1C" w14:textId="77777777">
        <w:tc>
          <w:tcPr>
            <w:tcW w:w="1872" w:type="dxa"/>
            <w:vAlign w:val="center"/>
          </w:tcPr>
          <w:p w14:paraId="284B61A8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Activitate practică</w:t>
            </w:r>
          </w:p>
        </w:tc>
        <w:tc>
          <w:tcPr>
            <w:tcW w:w="1032" w:type="dxa"/>
            <w:vAlign w:val="center"/>
          </w:tcPr>
          <w:p w14:paraId="6EEE42BE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15 min</w:t>
            </w:r>
          </w:p>
        </w:tc>
        <w:tc>
          <w:tcPr>
            <w:tcW w:w="2537" w:type="dxa"/>
            <w:vAlign w:val="center"/>
          </w:tcPr>
          <w:p w14:paraId="458375A0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Împarte fișe de lucru pentru calcularea orientativă a amprentei ecologice</w:t>
            </w:r>
          </w:p>
        </w:tc>
        <w:tc>
          <w:tcPr>
            <w:tcW w:w="1795" w:type="dxa"/>
            <w:vAlign w:val="center"/>
          </w:tcPr>
          <w:p w14:paraId="5F4445AD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Completează fișele și discută rezultatele</w:t>
            </w:r>
          </w:p>
        </w:tc>
        <w:tc>
          <w:tcPr>
            <w:tcW w:w="1615" w:type="dxa"/>
            <w:vAlign w:val="center"/>
          </w:tcPr>
          <w:p w14:paraId="5931F3C9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lucru pe grupe</w:t>
            </w:r>
          </w:p>
        </w:tc>
      </w:tr>
      <w:tr w:rsidR="00642AE0" w:rsidRPr="001E4EAF" w14:paraId="088C7D03" w14:textId="77777777">
        <w:tc>
          <w:tcPr>
            <w:tcW w:w="1872" w:type="dxa"/>
            <w:vAlign w:val="center"/>
          </w:tcPr>
          <w:p w14:paraId="0FA8F310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Fixarea cunoștințelor</w:t>
            </w:r>
          </w:p>
        </w:tc>
        <w:tc>
          <w:tcPr>
            <w:tcW w:w="1032" w:type="dxa"/>
            <w:vAlign w:val="center"/>
          </w:tcPr>
          <w:p w14:paraId="5F816E13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5 min</w:t>
            </w:r>
          </w:p>
        </w:tc>
        <w:tc>
          <w:tcPr>
            <w:tcW w:w="2537" w:type="dxa"/>
            <w:vAlign w:val="center"/>
          </w:tcPr>
          <w:p w14:paraId="0368B0C3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Solicită soluții pentru reducerea amprentei ecologice</w:t>
            </w:r>
          </w:p>
        </w:tc>
        <w:tc>
          <w:tcPr>
            <w:tcW w:w="1795" w:type="dxa"/>
            <w:vAlign w:val="center"/>
          </w:tcPr>
          <w:p w14:paraId="6251E4DB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Propun măsuri: reciclare, mers pe bicicletă, economisirea apei etc.</w:t>
            </w:r>
          </w:p>
        </w:tc>
        <w:tc>
          <w:tcPr>
            <w:tcW w:w="1615" w:type="dxa"/>
            <w:vAlign w:val="center"/>
          </w:tcPr>
          <w:p w14:paraId="7AC5925A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dezbaterea</w:t>
            </w:r>
          </w:p>
        </w:tc>
      </w:tr>
      <w:tr w:rsidR="00642AE0" w:rsidRPr="001E4EAF" w14:paraId="5E584339" w14:textId="77777777">
        <w:tc>
          <w:tcPr>
            <w:tcW w:w="1872" w:type="dxa"/>
            <w:vAlign w:val="center"/>
          </w:tcPr>
          <w:p w14:paraId="10A48860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Evaluare</w:t>
            </w:r>
          </w:p>
        </w:tc>
        <w:tc>
          <w:tcPr>
            <w:tcW w:w="1032" w:type="dxa"/>
            <w:vAlign w:val="center"/>
          </w:tcPr>
          <w:p w14:paraId="13108BC4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3 min</w:t>
            </w:r>
          </w:p>
        </w:tc>
        <w:tc>
          <w:tcPr>
            <w:tcW w:w="2537" w:type="dxa"/>
            <w:vAlign w:val="center"/>
          </w:tcPr>
          <w:p w14:paraId="7CCE9D37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Adresează întrebări scurte și oferă feedback</w:t>
            </w:r>
          </w:p>
        </w:tc>
        <w:tc>
          <w:tcPr>
            <w:tcW w:w="1795" w:type="dxa"/>
            <w:vAlign w:val="center"/>
          </w:tcPr>
          <w:p w14:paraId="1D723DF8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Răspund la întrebări</w:t>
            </w:r>
          </w:p>
        </w:tc>
        <w:tc>
          <w:tcPr>
            <w:tcW w:w="1615" w:type="dxa"/>
            <w:vAlign w:val="center"/>
          </w:tcPr>
          <w:p w14:paraId="42C017A7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evaluare orală</w:t>
            </w:r>
          </w:p>
        </w:tc>
      </w:tr>
      <w:tr w:rsidR="00642AE0" w:rsidRPr="001E4EAF" w14:paraId="1AADC7DA" w14:textId="77777777">
        <w:tc>
          <w:tcPr>
            <w:tcW w:w="1872" w:type="dxa"/>
            <w:vAlign w:val="center"/>
          </w:tcPr>
          <w:p w14:paraId="7B17CE93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Tema pentru acasă</w:t>
            </w:r>
          </w:p>
        </w:tc>
        <w:tc>
          <w:tcPr>
            <w:tcW w:w="1032" w:type="dxa"/>
            <w:vAlign w:val="center"/>
          </w:tcPr>
          <w:p w14:paraId="5B5CDAAE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2 min</w:t>
            </w:r>
          </w:p>
        </w:tc>
        <w:tc>
          <w:tcPr>
            <w:tcW w:w="2537" w:type="dxa"/>
            <w:vAlign w:val="center"/>
          </w:tcPr>
          <w:p w14:paraId="143E3A07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Cere realizarea unui poster cu tema „Cum pot proteja planeta?”</w:t>
            </w:r>
          </w:p>
        </w:tc>
        <w:tc>
          <w:tcPr>
            <w:tcW w:w="1795" w:type="dxa"/>
            <w:vAlign w:val="center"/>
          </w:tcPr>
          <w:p w14:paraId="3244D8D7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Notează tema</w:t>
            </w:r>
          </w:p>
        </w:tc>
        <w:tc>
          <w:tcPr>
            <w:tcW w:w="1615" w:type="dxa"/>
            <w:vAlign w:val="center"/>
          </w:tcPr>
          <w:p w14:paraId="163F6FB9" w14:textId="77777777" w:rsidR="00642AE0" w:rsidRPr="001E4EAF" w:rsidRDefault="00000000">
            <w:pPr>
              <w:widowControl/>
              <w:jc w:val="left"/>
              <w:rPr>
                <w:rFonts w:ascii="Times New Roman" w:hAnsi="Times New Roman" w:cs="Times New Roman"/>
                <w:lang w:val="ro-RO"/>
              </w:rPr>
            </w:pPr>
            <w:r w:rsidRPr="001E4EAF">
              <w:rPr>
                <w:rFonts w:ascii="Times New Roman" w:eastAsia="SimSun" w:hAnsi="Times New Roman" w:cs="Times New Roman"/>
                <w:sz w:val="24"/>
                <w:szCs w:val="24"/>
                <w:lang w:val="ro-RO" w:bidi="ar"/>
              </w:rPr>
              <w:t>explicația</w:t>
            </w:r>
          </w:p>
        </w:tc>
      </w:tr>
    </w:tbl>
    <w:p w14:paraId="17D8C027" w14:textId="77777777" w:rsidR="00642AE0" w:rsidRPr="001E4EAF" w:rsidRDefault="00000000">
      <w:pPr>
        <w:tabs>
          <w:tab w:val="left" w:pos="720"/>
        </w:tabs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114300" distR="114300" wp14:anchorId="5828E8DD" wp14:editId="347A4AB1">
            <wp:extent cx="3195320" cy="2718435"/>
            <wp:effectExtent l="0" t="0" r="5080" b="9525"/>
            <wp:docPr id="3" name="Picture 3" descr="20251118_092729~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20251118_092729~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95320" cy="271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0565B" w14:textId="77777777" w:rsidR="00642AE0" w:rsidRPr="001E4EAF" w:rsidRDefault="00000000">
      <w:pPr>
        <w:tabs>
          <w:tab w:val="left" w:pos="720"/>
        </w:tabs>
        <w:spacing w:beforeAutospacing="1" w:afterAutospacing="1"/>
        <w:rPr>
          <w:rFonts w:ascii="Times New Roman" w:hAnsi="Times New Roman" w:cs="Times New Roman"/>
          <w:sz w:val="24"/>
          <w:szCs w:val="24"/>
          <w:lang w:val="ro-RO"/>
        </w:rPr>
      </w:pPr>
      <w:r w:rsidRPr="001E4EAF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114300" distR="114300" wp14:anchorId="52902B10" wp14:editId="7FD0D894">
            <wp:extent cx="3166110" cy="2961005"/>
            <wp:effectExtent l="0" t="0" r="3810" b="10795"/>
            <wp:docPr id="2" name="Picture 2" descr="20251117_101903~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20251117_101903~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66110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DD81F" w14:textId="77777777" w:rsidR="00642AE0" w:rsidRPr="001E4EAF" w:rsidRDefault="00000000">
      <w:pPr>
        <w:rPr>
          <w:sz w:val="24"/>
          <w:szCs w:val="24"/>
          <w:lang w:val="ro-RO"/>
        </w:rPr>
      </w:pPr>
      <w:r w:rsidRPr="001E4EAF">
        <w:rPr>
          <w:noProof/>
          <w:sz w:val="24"/>
          <w:szCs w:val="24"/>
          <w:lang w:val="ro-RO"/>
        </w:rPr>
        <w:drawing>
          <wp:inline distT="0" distB="0" distL="114300" distR="114300" wp14:anchorId="0A11A8D2" wp14:editId="628627ED">
            <wp:extent cx="3223260" cy="2709545"/>
            <wp:effectExtent l="0" t="0" r="7620" b="3175"/>
            <wp:docPr id="1" name="Picture 1" descr="WhatsApp Image 2026-05-11 at 17.53.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hatsApp Image 2026-05-11 at 17.53.4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23260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2AE0" w:rsidRPr="001E4EAF">
      <w:headerReference w:type="default" r:id="rId10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E37E8" w14:textId="77777777" w:rsidR="00141754" w:rsidRDefault="00141754" w:rsidP="001E4EAF">
      <w:r>
        <w:separator/>
      </w:r>
    </w:p>
  </w:endnote>
  <w:endnote w:type="continuationSeparator" w:id="0">
    <w:p w14:paraId="6303C98C" w14:textId="77777777" w:rsidR="00141754" w:rsidRDefault="00141754" w:rsidP="001E4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9FE49" w14:textId="77777777" w:rsidR="00141754" w:rsidRDefault="00141754" w:rsidP="001E4EAF">
      <w:r>
        <w:separator/>
      </w:r>
    </w:p>
  </w:footnote>
  <w:footnote w:type="continuationSeparator" w:id="0">
    <w:p w14:paraId="6BCC61AB" w14:textId="77777777" w:rsidR="00141754" w:rsidRDefault="00141754" w:rsidP="001E4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BE5DC" w14:textId="5BF80A54" w:rsidR="001E4EAF" w:rsidRDefault="001E4EAF" w:rsidP="001E4EAF">
    <w:pPr>
      <w:ind w:left="-851" w:right="-705"/>
    </w:pPr>
    <w:r w:rsidRPr="007302B4">
      <w:rPr>
        <w:b/>
        <w:i/>
        <w:iCs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2C290F65" wp14:editId="3E40705B">
          <wp:simplePos x="0" y="0"/>
          <wp:positionH relativeFrom="column">
            <wp:posOffset>5427345</wp:posOffset>
          </wp:positionH>
          <wp:positionV relativeFrom="paragraph">
            <wp:posOffset>-520065</wp:posOffset>
          </wp:positionV>
          <wp:extent cx="605155" cy="605155"/>
          <wp:effectExtent l="0" t="0" r="0" b="0"/>
          <wp:wrapThrough wrapText="bothSides">
            <wp:wrapPolygon edited="0">
              <wp:start x="0" y="0"/>
              <wp:lineTo x="0" y="21305"/>
              <wp:lineTo x="21305" y="21305"/>
              <wp:lineTo x="21305" y="0"/>
              <wp:lineTo x="0" y="0"/>
            </wp:wrapPolygon>
          </wp:wrapThrough>
          <wp:docPr id="12020823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20823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155" cy="605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4006">
      <w:rPr>
        <w:noProof/>
      </w:rPr>
      <w:drawing>
        <wp:anchor distT="0" distB="0" distL="114300" distR="114300" simplePos="0" relativeHeight="251660288" behindDoc="0" locked="0" layoutInCell="1" allowOverlap="1" wp14:anchorId="492324A8" wp14:editId="64421373">
          <wp:simplePos x="0" y="0"/>
          <wp:positionH relativeFrom="column">
            <wp:posOffset>2498725</wp:posOffset>
          </wp:positionH>
          <wp:positionV relativeFrom="paragraph">
            <wp:posOffset>-520065</wp:posOffset>
          </wp:positionV>
          <wp:extent cx="562610" cy="562610"/>
          <wp:effectExtent l="0" t="0" r="0" b="0"/>
          <wp:wrapThrough wrapText="bothSides">
            <wp:wrapPolygon edited="0">
              <wp:start x="0" y="0"/>
              <wp:lineTo x="0" y="20966"/>
              <wp:lineTo x="20966" y="20966"/>
              <wp:lineTo x="20966" y="0"/>
              <wp:lineTo x="0" y="0"/>
            </wp:wrapPolygon>
          </wp:wrapThrough>
          <wp:docPr id="8528956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083358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2610" cy="562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i/>
        <w:i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5F11B7C" wp14:editId="1DB855CA">
          <wp:simplePos x="0" y="0"/>
          <wp:positionH relativeFrom="column">
            <wp:posOffset>-487045</wp:posOffset>
          </wp:positionH>
          <wp:positionV relativeFrom="paragraph">
            <wp:posOffset>-482600</wp:posOffset>
          </wp:positionV>
          <wp:extent cx="1367790" cy="395605"/>
          <wp:effectExtent l="0" t="0" r="3810" b="0"/>
          <wp:wrapThrough wrapText="bothSides">
            <wp:wrapPolygon edited="0">
              <wp:start x="0" y="0"/>
              <wp:lineTo x="0" y="20803"/>
              <wp:lineTo x="21460" y="20803"/>
              <wp:lineTo x="21460" y="0"/>
              <wp:lineTo x="0" y="0"/>
            </wp:wrapPolygon>
          </wp:wrapThrough>
          <wp:docPr id="339677303" name="Picture 339677303" descr="erasmus+logo_m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+logo_mic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67790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fldChar w:fldCharType="begin"/>
    </w:r>
    <w:r>
      <w:instrText xml:space="preserve"> INCLUDEPICTURE "https://www.xarxafp.org/wp-content/uploads/2021/03/Erasmus.jpg" \* MERGEFORMATINET </w:instrText>
    </w:r>
    <w:r>
      <w:fldChar w:fldCharType="separate"/>
    </w:r>
    <w:r>
      <w:fldChar w:fldCharType="end"/>
    </w:r>
    <w:r>
      <w:t>______________________________________________________________</w:t>
    </w:r>
    <w:r>
      <w:rPr>
        <w:lang w:val="ro-RO"/>
      </w:rPr>
      <w:t>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775351B"/>
    <w:multiLevelType w:val="multilevel"/>
    <w:tmpl w:val="A775351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BE8C247E"/>
    <w:multiLevelType w:val="multilevel"/>
    <w:tmpl w:val="BE8C247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05A2F9D0"/>
    <w:multiLevelType w:val="multilevel"/>
    <w:tmpl w:val="05A2F9D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1EA650B8"/>
    <w:multiLevelType w:val="multilevel"/>
    <w:tmpl w:val="1EA650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D8047DD"/>
    <w:multiLevelType w:val="multilevel"/>
    <w:tmpl w:val="2D8047D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42C6F2A7"/>
    <w:multiLevelType w:val="multilevel"/>
    <w:tmpl w:val="42C6F2A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1883394340">
    <w:abstractNumId w:val="0"/>
  </w:num>
  <w:num w:numId="2" w16cid:durableId="1844662336">
    <w:abstractNumId w:val="3"/>
  </w:num>
  <w:num w:numId="3" w16cid:durableId="893194380">
    <w:abstractNumId w:val="1"/>
  </w:num>
  <w:num w:numId="4" w16cid:durableId="93283358">
    <w:abstractNumId w:val="5"/>
  </w:num>
  <w:num w:numId="5" w16cid:durableId="1317951990">
    <w:abstractNumId w:val="2"/>
  </w:num>
  <w:num w:numId="6" w16cid:durableId="20008834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embedSystemFonts/>
  <w:proofState w:spelling="clean" w:grammar="clean"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370062E"/>
    <w:rsid w:val="00141754"/>
    <w:rsid w:val="001E4EAF"/>
    <w:rsid w:val="005A03FC"/>
    <w:rsid w:val="00642AE0"/>
    <w:rsid w:val="0A1E20A6"/>
    <w:rsid w:val="0CE802C6"/>
    <w:rsid w:val="107B40C3"/>
    <w:rsid w:val="13486782"/>
    <w:rsid w:val="1E2E44E7"/>
    <w:rsid w:val="291A449F"/>
    <w:rsid w:val="2EF5209A"/>
    <w:rsid w:val="40374AC6"/>
    <w:rsid w:val="45EA3EF4"/>
    <w:rsid w:val="4CA961D2"/>
    <w:rsid w:val="68D83BF1"/>
    <w:rsid w:val="7370062E"/>
    <w:rsid w:val="7507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1F3816A"/>
  <w15:docId w15:val="{43841870-2652-A745-B8CE-E2249FA8F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paragraph" w:styleId="Heading1">
    <w:name w:val="heading 1"/>
    <w:next w:val="Normal"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eastAsia="zh-CN"/>
    </w:rPr>
  </w:style>
  <w:style w:type="paragraph" w:styleId="Heading2">
    <w:name w:val="heading 2"/>
    <w:next w:val="Normal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eastAsia="zh-CN"/>
    </w:rPr>
  </w:style>
  <w:style w:type="paragraph" w:styleId="Heading3">
    <w:name w:val="heading 3"/>
    <w:next w:val="Normal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qFormat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qFormat/>
    <w:rPr>
      <w:b/>
      <w:bCs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E4E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4EAF"/>
    <w:rPr>
      <w:rFonts w:asciiTheme="minorHAnsi" w:eastAsiaTheme="minorEastAsia" w:hAnsiTheme="minorHAnsi" w:cstheme="minorBidi"/>
      <w:lang w:eastAsia="zh-CN"/>
    </w:rPr>
  </w:style>
  <w:style w:type="paragraph" w:styleId="Footer">
    <w:name w:val="footer"/>
    <w:basedOn w:val="Normal"/>
    <w:link w:val="FooterChar"/>
    <w:rsid w:val="001E4E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E4EAF"/>
    <w:rPr>
      <w:rFonts w:asciiTheme="minorHAnsi" w:eastAsiaTheme="minorEastAsia" w:hAnsiTheme="minorHAnsi" w:cstheme="minorBid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310</Words>
  <Characters>2119</Characters>
  <Application>Microsoft Office Word</Application>
  <DocSecurity>0</DocSecurity>
  <Lines>141</Lines>
  <Paragraphs>97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 Nagy</dc:creator>
  <cp:lastModifiedBy>Tunde Sele</cp:lastModifiedBy>
  <cp:revision>2</cp:revision>
  <dcterms:created xsi:type="dcterms:W3CDTF">2026-05-17T20:04:00Z</dcterms:created>
  <dcterms:modified xsi:type="dcterms:W3CDTF">2026-05-17T20:04:00Z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1033-12.1.0.25830</vt:lpwstr>
  </property>
  <property fmtid="{D5CDD505-2E9C-101B-9397-08002B2CF9AE}" pid="3" name="ICV">
    <vt:lpwstr>18E80207A06E483588B7C19865DF5069_11</vt:lpwstr>
  </property>
  <property fmtid="{D5CDD505-2E9C-101B-9397-08002B2CF9AE}" pid="4" name="KSOTemplateDocerSaveRecord">
    <vt:lpwstr>eyJoZGlkIjoiM2FiZDIzMjBhYjY3YjcwYmIxYWI1NjM4YzVmYjEyMDMiLCJ1c2VySWQiOiI1NTE1MTM1OTY5Mzk0In0=</vt:lpwstr>
  </property>
</Properties>
</file>